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5C7A" w14:textId="77777777" w:rsidR="000866E0" w:rsidRDefault="00635974">
      <w:pPr>
        <w:rPr>
          <w:lang w:val="en-CA"/>
        </w:rPr>
      </w:pPr>
      <w:bookmarkStart w:id="0" w:name="_GoBack"/>
      <w:bookmarkEnd w:id="0"/>
      <w:r>
        <w:rPr>
          <w:lang w:val="en-CA"/>
        </w:rPr>
        <w:t>Dear Parents/Guardians,</w:t>
      </w:r>
    </w:p>
    <w:p w14:paraId="6A2785C4" w14:textId="77777777" w:rsidR="00635974" w:rsidRDefault="00635974">
      <w:pPr>
        <w:rPr>
          <w:lang w:val="en-CA"/>
        </w:rPr>
      </w:pPr>
    </w:p>
    <w:p w14:paraId="0943A971" w14:textId="77777777" w:rsidR="00635974" w:rsidRDefault="00635974">
      <w:pPr>
        <w:rPr>
          <w:lang w:val="en-CA"/>
        </w:rPr>
      </w:pPr>
    </w:p>
    <w:p w14:paraId="03C8037C" w14:textId="77777777" w:rsidR="00635974" w:rsidRDefault="00635974">
      <w:pPr>
        <w:rPr>
          <w:lang w:val="en-CA"/>
        </w:rPr>
      </w:pPr>
      <w:r>
        <w:rPr>
          <w:lang w:val="en-CA"/>
        </w:rPr>
        <w:t xml:space="preserve">If you have a child who will be heading into kindergarten this coming September, here is some important information for you. </w:t>
      </w:r>
    </w:p>
    <w:p w14:paraId="2B3A5EB3" w14:textId="77777777" w:rsidR="00635974" w:rsidRDefault="00635974">
      <w:pPr>
        <w:rPr>
          <w:lang w:val="en-CA"/>
        </w:rPr>
      </w:pPr>
    </w:p>
    <w:p w14:paraId="794FCAC5" w14:textId="77777777" w:rsidR="00635974" w:rsidRPr="00635974" w:rsidRDefault="00635974">
      <w:pPr>
        <w:rPr>
          <w:b/>
          <w:lang w:val="en-CA"/>
        </w:rPr>
      </w:pPr>
      <w:r w:rsidRPr="00635974">
        <w:rPr>
          <w:b/>
          <w:lang w:val="en-CA"/>
        </w:rPr>
        <w:t xml:space="preserve">Registration period: Monday, January 28 – Friday, February 1. </w:t>
      </w:r>
    </w:p>
    <w:p w14:paraId="0522EE4B" w14:textId="77777777" w:rsidR="00635974" w:rsidRDefault="00635974">
      <w:pPr>
        <w:rPr>
          <w:lang w:val="en-CA"/>
        </w:rPr>
      </w:pPr>
    </w:p>
    <w:p w14:paraId="281C5723" w14:textId="77777777" w:rsidR="00635974" w:rsidRDefault="00635974" w:rsidP="005C778C">
      <w:pPr>
        <w:jc w:val="center"/>
        <w:rPr>
          <w:lang w:val="en-CA"/>
        </w:rPr>
      </w:pPr>
      <w:r>
        <w:rPr>
          <w:lang w:val="en-CA"/>
        </w:rPr>
        <w:t xml:space="preserve">All registration is done online here: </w:t>
      </w:r>
      <w:hyperlink r:id="rId5" w:history="1">
        <w:r w:rsidRPr="00635974">
          <w:rPr>
            <w:rStyle w:val="Hyperlink"/>
            <w:lang w:val="en-CA"/>
          </w:rPr>
          <w:t>SD62 Registration</w:t>
        </w:r>
      </w:hyperlink>
      <w:r>
        <w:rPr>
          <w:lang w:val="en-CA"/>
        </w:rPr>
        <w:t xml:space="preserve"> </w:t>
      </w:r>
      <w:hyperlink r:id="rId6" w:history="1">
        <w:r w:rsidRPr="007706A3">
          <w:rPr>
            <w:rStyle w:val="Hyperlink"/>
            <w:lang w:val="en-CA"/>
          </w:rPr>
          <w:t>https://registration.sd62.bc.ca/apps/SookeStudents</w:t>
        </w:r>
      </w:hyperlink>
    </w:p>
    <w:p w14:paraId="6247B3C7" w14:textId="77777777" w:rsidR="00635974" w:rsidRPr="00635974" w:rsidRDefault="00635974" w:rsidP="00635974">
      <w:p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635974">
        <w:rPr>
          <w:rFonts w:eastAsia="Times New Roman" w:cstheme="minorHAnsi"/>
          <w:lang w:val="en-CA"/>
        </w:rPr>
        <w:t>In the event there are more students than spaces available in kindergarten, student enrolment will be approved based on the following:</w:t>
      </w:r>
    </w:p>
    <w:p w14:paraId="73C8BFDE" w14:textId="77777777" w:rsidR="00635974" w:rsidRPr="00635974" w:rsidRDefault="00635974" w:rsidP="0063597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635974">
        <w:rPr>
          <w:rFonts w:eastAsia="Times New Roman" w:cstheme="minorHAnsi"/>
          <w:lang w:val="en-CA"/>
        </w:rPr>
        <w:t>re-enrolling students</w:t>
      </w:r>
    </w:p>
    <w:p w14:paraId="77759B09" w14:textId="238ED629" w:rsidR="00635974" w:rsidRPr="00635974" w:rsidRDefault="00635974" w:rsidP="0063597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635974">
        <w:rPr>
          <w:rFonts w:eastAsia="Times New Roman" w:cstheme="minorHAnsi"/>
          <w:lang w:val="en-CA"/>
        </w:rPr>
        <w:t xml:space="preserve">a catchment area </w:t>
      </w:r>
      <w:r w:rsidR="005C778C">
        <w:rPr>
          <w:rFonts w:eastAsia="Times New Roman" w:cstheme="minorHAnsi"/>
          <w:lang w:val="en-CA"/>
        </w:rPr>
        <w:t>child who has a sibling currently attending the school</w:t>
      </w:r>
    </w:p>
    <w:p w14:paraId="75C99DFB" w14:textId="77777777" w:rsidR="00635974" w:rsidRPr="00635974" w:rsidRDefault="00635974" w:rsidP="0063597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635974">
        <w:rPr>
          <w:rFonts w:eastAsia="Times New Roman" w:cstheme="minorHAnsi"/>
          <w:lang w:val="en-CA"/>
        </w:rPr>
        <w:t>a catchment area child</w:t>
      </w:r>
    </w:p>
    <w:p w14:paraId="52BE8DCF" w14:textId="0E87F7E8" w:rsidR="00635974" w:rsidRPr="00635974" w:rsidRDefault="00635974" w:rsidP="0063597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635974">
        <w:rPr>
          <w:rFonts w:eastAsia="Times New Roman" w:cstheme="minorHAnsi"/>
          <w:lang w:val="en-CA"/>
        </w:rPr>
        <w:t xml:space="preserve">a non-catchment </w:t>
      </w:r>
      <w:r w:rsidR="005C778C">
        <w:rPr>
          <w:rFonts w:eastAsia="Times New Roman" w:cstheme="minorHAnsi"/>
          <w:lang w:val="en-CA"/>
        </w:rPr>
        <w:t>child who has a sibling currently attending the school</w:t>
      </w:r>
    </w:p>
    <w:p w14:paraId="73532021" w14:textId="77777777" w:rsidR="00635974" w:rsidRPr="00635974" w:rsidRDefault="00635974" w:rsidP="0063597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635974">
        <w:rPr>
          <w:rFonts w:eastAsia="Times New Roman" w:cstheme="minorHAnsi"/>
          <w:lang w:val="en-CA"/>
        </w:rPr>
        <w:t>a non-catchment child</w:t>
      </w:r>
    </w:p>
    <w:p w14:paraId="57047B56" w14:textId="77777777" w:rsidR="00635974" w:rsidRPr="00635974" w:rsidRDefault="00635974" w:rsidP="0063597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635974">
        <w:rPr>
          <w:rFonts w:eastAsia="Times New Roman" w:cstheme="minorHAnsi"/>
          <w:lang w:val="en-CA"/>
        </w:rPr>
        <w:t>a non-school district child</w:t>
      </w:r>
    </w:p>
    <w:p w14:paraId="61FC7B11" w14:textId="77777777" w:rsidR="00635974" w:rsidRDefault="00635974" w:rsidP="00635974">
      <w:p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635974">
        <w:rPr>
          <w:rFonts w:eastAsia="Times New Roman" w:cstheme="minorHAnsi"/>
          <w:lang w:val="en-CA"/>
        </w:rPr>
        <w:t>These enrolment priorities apply to all new registrations and transfer requests.</w:t>
      </w:r>
      <w:r>
        <w:rPr>
          <w:rFonts w:eastAsia="Times New Roman" w:cstheme="minorHAnsi"/>
          <w:lang w:val="en-CA"/>
        </w:rPr>
        <w:t xml:space="preserve"> </w:t>
      </w:r>
    </w:p>
    <w:p w14:paraId="1F6F947B" w14:textId="77777777" w:rsidR="0071005E" w:rsidRPr="002B069F" w:rsidRDefault="0071005E" w:rsidP="0071005E">
      <w:pPr>
        <w:spacing w:before="100" w:beforeAutospacing="1" w:after="100" w:afterAutospacing="1"/>
        <w:rPr>
          <w:rFonts w:eastAsia="Times New Roman" w:cstheme="minorHAnsi"/>
          <w:b/>
          <w:lang w:val="en-CA"/>
        </w:rPr>
      </w:pPr>
      <w:r w:rsidRPr="002B069F">
        <w:rPr>
          <w:rFonts w:eastAsia="Times New Roman" w:cstheme="minorHAnsi"/>
          <w:b/>
          <w:lang w:val="en-CA"/>
        </w:rPr>
        <w:t>NEW – Documentation requirements</w:t>
      </w:r>
    </w:p>
    <w:p w14:paraId="16A006E8" w14:textId="2161F80A" w:rsidR="0071005E" w:rsidRDefault="0071005E" w:rsidP="0071005E">
      <w:p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The district has updated the documents required for registration. Please take a look at the SD62 </w:t>
      </w:r>
      <w:hyperlink r:id="rId7" w:history="1">
        <w:r w:rsidRPr="005B6C45">
          <w:rPr>
            <w:rStyle w:val="Hyperlink"/>
            <w:rFonts w:eastAsia="Times New Roman" w:cstheme="minorHAnsi"/>
            <w:lang w:val="en-CA"/>
          </w:rPr>
          <w:t>Registration Guide</w:t>
        </w:r>
      </w:hyperlink>
      <w:r>
        <w:rPr>
          <w:rFonts w:eastAsia="Times New Roman" w:cstheme="minorHAnsi"/>
          <w:lang w:val="en-CA"/>
        </w:rPr>
        <w:t xml:space="preserve"> for details on what types of documentation you will need to provide in order to register your child successfully.</w:t>
      </w:r>
      <w:r w:rsidR="005B6C45">
        <w:rPr>
          <w:rFonts w:eastAsia="Times New Roman" w:cstheme="minorHAnsi"/>
          <w:lang w:val="en-CA"/>
        </w:rPr>
        <w:t xml:space="preserve"> </w:t>
      </w:r>
      <w:hyperlink r:id="rId8" w:history="1">
        <w:r w:rsidR="005B6C45" w:rsidRPr="00353D21">
          <w:rPr>
            <w:rStyle w:val="Hyperlink"/>
            <w:rFonts w:eastAsia="Times New Roman" w:cstheme="minorHAnsi"/>
            <w:lang w:val="en-CA"/>
          </w:rPr>
          <w:t>http://www.sd62.bc.ca/wp-content/uploads/sites/11/2018/11/Registration-Guide.pdf</w:t>
        </w:r>
      </w:hyperlink>
    </w:p>
    <w:p w14:paraId="547EA47E" w14:textId="77777777" w:rsidR="00635974" w:rsidRPr="00635974" w:rsidRDefault="00635974" w:rsidP="00635974">
      <w:p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635974">
        <w:rPr>
          <w:rFonts w:eastAsia="Times New Roman" w:cstheme="minorHAnsi"/>
          <w:b/>
          <w:bCs/>
          <w:lang w:val="en-CA"/>
        </w:rPr>
        <w:t>New immigrant families (permanent residents, refugees or those on work/study permit or diplomatic visas):</w:t>
      </w:r>
    </w:p>
    <w:p w14:paraId="19796891" w14:textId="77777777" w:rsidR="00635974" w:rsidRDefault="00635974" w:rsidP="00635974">
      <w:p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635974">
        <w:rPr>
          <w:rFonts w:eastAsia="Times New Roman" w:cstheme="minorHAnsi"/>
          <w:lang w:val="en-CA"/>
        </w:rPr>
        <w:t>Please contact the SD62 International Office at 250-474-9818 or in person at 200-814 Goldstream Avenue before completing the online registration.</w:t>
      </w:r>
    </w:p>
    <w:p w14:paraId="61AD40A4" w14:textId="5663CF66" w:rsidR="00635974" w:rsidRDefault="00635974" w:rsidP="00635974">
      <w:p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Please visit the </w:t>
      </w:r>
      <w:hyperlink r:id="rId9" w:history="1">
        <w:r w:rsidRPr="005C778C">
          <w:rPr>
            <w:rStyle w:val="Hyperlink"/>
            <w:rFonts w:eastAsia="Times New Roman" w:cstheme="minorHAnsi"/>
            <w:lang w:val="en-CA"/>
          </w:rPr>
          <w:t>Registration page</w:t>
        </w:r>
      </w:hyperlink>
      <w:r>
        <w:rPr>
          <w:rFonts w:eastAsia="Times New Roman" w:cstheme="minorHAnsi"/>
          <w:lang w:val="en-CA"/>
        </w:rPr>
        <w:t xml:space="preserve"> on our website for more information. </w:t>
      </w:r>
      <w:hyperlink r:id="rId10" w:history="1">
        <w:r w:rsidR="005C778C" w:rsidRPr="00353D21">
          <w:rPr>
            <w:rStyle w:val="Hyperlink"/>
            <w:rFonts w:eastAsia="Times New Roman" w:cstheme="minorHAnsi"/>
            <w:lang w:val="en-CA"/>
          </w:rPr>
          <w:t>http://www.sd62.bc.ca/parents/registration/</w:t>
        </w:r>
      </w:hyperlink>
    </w:p>
    <w:p w14:paraId="1B4F2B16" w14:textId="77777777" w:rsidR="005B6C45" w:rsidRPr="009934E5" w:rsidRDefault="005B6C45" w:rsidP="005B6C45">
      <w:p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9934E5">
        <w:rPr>
          <w:rFonts w:eastAsia="Times New Roman" w:cstheme="minorHAnsi"/>
          <w:lang w:val="en-CA"/>
        </w:rPr>
        <w:t xml:space="preserve">If you have any questions, please do not hesitate to call the school. </w:t>
      </w:r>
    </w:p>
    <w:p w14:paraId="4734A357" w14:textId="77777777" w:rsidR="005B6C45" w:rsidRPr="009934E5" w:rsidRDefault="005B6C45" w:rsidP="005B6C45">
      <w:p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Sincerely, </w:t>
      </w:r>
    </w:p>
    <w:p w14:paraId="6069C530" w14:textId="77777777" w:rsidR="00635974" w:rsidRPr="00635974" w:rsidRDefault="00635974">
      <w:pPr>
        <w:rPr>
          <w:lang w:val="en-CA"/>
        </w:rPr>
      </w:pPr>
    </w:p>
    <w:sectPr w:rsidR="00635974" w:rsidRPr="00635974" w:rsidSect="00494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E69"/>
    <w:multiLevelType w:val="multilevel"/>
    <w:tmpl w:val="760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74"/>
    <w:rsid w:val="001D20B8"/>
    <w:rsid w:val="003A11D6"/>
    <w:rsid w:val="00494B04"/>
    <w:rsid w:val="005B6C45"/>
    <w:rsid w:val="005C778C"/>
    <w:rsid w:val="006354D2"/>
    <w:rsid w:val="00635974"/>
    <w:rsid w:val="0071005E"/>
    <w:rsid w:val="008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CFD33"/>
  <w14:defaultImageDpi w14:val="32767"/>
  <w15:chartTrackingRefBased/>
  <w15:docId w15:val="{EAFF0097-1458-D647-BB96-20E1A4EB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597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9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3597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35974"/>
    <w:rPr>
      <w:rFonts w:ascii="Times New Roman" w:eastAsia="Times New Roman" w:hAnsi="Times New Roman" w:cs="Times New Roman"/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6359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ms-rtefontsize-2">
    <w:name w:val="ms-rtefontsize-2"/>
    <w:basedOn w:val="DefaultParagraphFont"/>
    <w:rsid w:val="0063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62.bc.ca/wp-content/uploads/sites/11/2018/11/Registration-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62.bc.ca/wp-content/uploads/sites/11/2018/11/Registration-Guid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tion.sd62.bc.ca/apps/SookeStud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stration.sd62.bc.ca/apps/SookeStudents" TargetMode="External"/><Relationship Id="rId10" Type="http://schemas.openxmlformats.org/officeDocument/2006/relationships/hyperlink" Target="http://www.sd62.bc.ca/parents/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62.bc.ca/parents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Rasheeda Haverty</cp:lastModifiedBy>
  <cp:revision>2</cp:revision>
  <dcterms:created xsi:type="dcterms:W3CDTF">2019-01-11T22:21:00Z</dcterms:created>
  <dcterms:modified xsi:type="dcterms:W3CDTF">2019-01-11T22:21:00Z</dcterms:modified>
</cp:coreProperties>
</file>