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95" w:rsidRPr="003D3395" w:rsidRDefault="003D3395" w:rsidP="003D3395">
      <w:pPr>
        <w:pStyle w:val="NormalWeb"/>
        <w:rPr>
          <w:rFonts w:ascii="Bookman Old Style" w:hAnsi="Bookman Old Style"/>
        </w:rPr>
      </w:pPr>
      <w:r w:rsidRPr="003D3395">
        <w:rPr>
          <w:rFonts w:ascii="Bookman Old Style" w:hAnsi="Bookman Old Style" w:cs="Adobe Devanagari"/>
        </w:rPr>
        <w:t xml:space="preserve">Hello </w:t>
      </w:r>
      <w:proofErr w:type="gramStart"/>
      <w:r w:rsidRPr="003D3395">
        <w:rPr>
          <w:rFonts w:ascii="Bookman Old Style" w:hAnsi="Bookman Old Style" w:cs="Adobe Devanagari"/>
        </w:rPr>
        <w:t>there</w:t>
      </w:r>
      <w:proofErr w:type="gramEnd"/>
      <w:r w:rsidRPr="003D3395">
        <w:rPr>
          <w:rFonts w:ascii="Bookman Old Style" w:hAnsi="Bookman Old Style" w:cs="Adobe Devanagari"/>
        </w:rPr>
        <w:t xml:space="preserve"> Jaguar families, and happy Friday to all of you!  I was hoping my internal alarm clock would be adjusted to these ‘early’ mornings again, but I’m not quite there!  But with all seriousness, the transition back into ‘regular life’ has been a very smooth one thus far.  Our Jaguars seem to be embracing the new-ness of 2019, ready to tackle this calendar year with passion, energy and love.  I look forward to a wonderful remainder of our school year together!</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 xml:space="preserve">After a two-week break, becoming reacquainted with the timelines and expectations can be a very challenging process—for adults and children alike!  This particular vacation has provided me with a healthy reminder about proper sleep, exercise and good habits.  I’m sure that many of you are experiencing similar circumstances in your respective households </w:t>
      </w:r>
      <w:r w:rsidRPr="003D3395">
        <w:rPr>
          <w:rFonts w:ascii="Bookman Old Style" w:hAnsi="Bookman Old Style"/>
        </w:rPr>
        <w:t>J </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 xml:space="preserve">I have taken much time this week to reconnect with students and staff in their respective classrooms and around the school grounds.  I do love this aspect of my job, as the culture of our school is of the utmost importance to the success of our constituents.  On one of my stops, I was able to chat with Mrs. </w:t>
      </w:r>
      <w:proofErr w:type="spellStart"/>
      <w:r w:rsidRPr="003D3395">
        <w:rPr>
          <w:rFonts w:ascii="Bookman Old Style" w:hAnsi="Bookman Old Style" w:cs="Adobe Devanagari"/>
        </w:rPr>
        <w:t>Merx’s</w:t>
      </w:r>
      <w:proofErr w:type="spellEnd"/>
      <w:r w:rsidRPr="003D3395">
        <w:rPr>
          <w:rFonts w:ascii="Bookman Old Style" w:hAnsi="Bookman Old Style" w:cs="Adobe Devanagari"/>
        </w:rPr>
        <w:t xml:space="preserve"> class regarding goals/resolutions for the coming year.  Following are the goals stated by our Jaguars in Division 7:</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Tyson—Read a lot of books.</w:t>
      </w:r>
      <w:r>
        <w:rPr>
          <w:rFonts w:ascii="Bookman Old Style" w:hAnsi="Bookman Old Style"/>
        </w:rPr>
        <w:t xml:space="preserve">  </w:t>
      </w:r>
      <w:r>
        <w:rPr>
          <w:rFonts w:ascii="Bookman Old Style" w:hAnsi="Bookman Old Style"/>
        </w:rPr>
        <w:tab/>
      </w:r>
      <w:r>
        <w:rPr>
          <w:rFonts w:ascii="Bookman Old Style" w:hAnsi="Bookman Old Style"/>
        </w:rPr>
        <w:tab/>
      </w:r>
      <w:r w:rsidRPr="003D3395">
        <w:rPr>
          <w:rStyle w:val="Strong"/>
          <w:rFonts w:ascii="Bookman Old Style" w:hAnsi="Bookman Old Style" w:cs="Adobe Devanagari"/>
        </w:rPr>
        <w:t>Atticus—Help others in need.</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 xml:space="preserve">Alice—To improve at </w:t>
      </w:r>
      <w:proofErr w:type="spellStart"/>
      <w:r w:rsidRPr="003D3395">
        <w:rPr>
          <w:rStyle w:val="Strong"/>
          <w:rFonts w:ascii="Bookman Old Style" w:hAnsi="Bookman Old Style" w:cs="Adobe Devanagari"/>
        </w:rPr>
        <w:t>Taekwando.</w:t>
      </w:r>
      <w:proofErr w:type="spellEnd"/>
      <w:r>
        <w:rPr>
          <w:rFonts w:ascii="Bookman Old Style" w:hAnsi="Bookman Old Style"/>
        </w:rPr>
        <w:tab/>
      </w:r>
      <w:r>
        <w:rPr>
          <w:rFonts w:ascii="Bookman Old Style" w:hAnsi="Bookman Old Style"/>
        </w:rPr>
        <w:tab/>
      </w:r>
      <w:r w:rsidRPr="003D3395">
        <w:rPr>
          <w:rStyle w:val="Strong"/>
          <w:rFonts w:ascii="Bookman Old Style" w:hAnsi="Bookman Old Style" w:cs="Adobe Devanagari"/>
        </w:rPr>
        <w:t>Malakai—To finish comic books.</w:t>
      </w:r>
    </w:p>
    <w:p w:rsidR="003D3395" w:rsidRPr="003D3395" w:rsidRDefault="003D3395" w:rsidP="003D3395">
      <w:pPr>
        <w:pStyle w:val="NormalWeb"/>
        <w:rPr>
          <w:rFonts w:ascii="Bookman Old Style" w:hAnsi="Bookman Old Style"/>
        </w:rPr>
      </w:pPr>
      <w:proofErr w:type="spellStart"/>
      <w:r w:rsidRPr="003D3395">
        <w:rPr>
          <w:rStyle w:val="Strong"/>
          <w:rFonts w:ascii="Bookman Old Style" w:hAnsi="Bookman Old Style" w:cs="Adobe Devanagari"/>
        </w:rPr>
        <w:t>Jaidin</w:t>
      </w:r>
      <w:proofErr w:type="spellEnd"/>
      <w:r w:rsidRPr="003D3395">
        <w:rPr>
          <w:rStyle w:val="Strong"/>
          <w:rFonts w:ascii="Bookman Old Style" w:hAnsi="Bookman Old Style" w:cs="Adobe Devanagari"/>
        </w:rPr>
        <w:t>—To get better at Ju-Jitsu.</w:t>
      </w:r>
      <w:r>
        <w:rPr>
          <w:rFonts w:ascii="Bookman Old Style" w:hAnsi="Bookman Old Style"/>
        </w:rPr>
        <w:tab/>
      </w:r>
      <w:r>
        <w:rPr>
          <w:rFonts w:ascii="Bookman Old Style" w:hAnsi="Bookman Old Style"/>
        </w:rPr>
        <w:tab/>
      </w:r>
      <w:r w:rsidRPr="003D3395">
        <w:rPr>
          <w:rStyle w:val="Strong"/>
          <w:rFonts w:ascii="Bookman Old Style" w:hAnsi="Bookman Old Style" w:cs="Adobe Devanagari"/>
        </w:rPr>
        <w:t>River—Get better at soccer.</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Aiden---Get better at Ju-Jitsu.</w:t>
      </w:r>
      <w:r>
        <w:rPr>
          <w:rFonts w:ascii="Bookman Old Style" w:hAnsi="Bookman Old Style"/>
        </w:rPr>
        <w:tab/>
      </w:r>
      <w:r>
        <w:rPr>
          <w:rFonts w:ascii="Bookman Old Style" w:hAnsi="Bookman Old Style"/>
        </w:rPr>
        <w:tab/>
      </w:r>
      <w:r w:rsidRPr="003D3395">
        <w:rPr>
          <w:rStyle w:val="Strong"/>
          <w:rFonts w:ascii="Bookman Old Style" w:hAnsi="Bookman Old Style" w:cs="Adobe Devanagari"/>
        </w:rPr>
        <w:t>Ethan—To get better at hockey.</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 xml:space="preserve">Marley—To be a better </w:t>
      </w:r>
      <w:proofErr w:type="spellStart"/>
      <w:r w:rsidRPr="003D3395">
        <w:rPr>
          <w:rStyle w:val="Strong"/>
          <w:rFonts w:ascii="Bookman Old Style" w:hAnsi="Bookman Old Style" w:cs="Adobe Devanagari"/>
        </w:rPr>
        <w:t>person.</w:t>
      </w:r>
      <w:proofErr w:type="spellEnd"/>
      <w:r>
        <w:rPr>
          <w:rFonts w:ascii="Bookman Old Style" w:hAnsi="Bookman Old Style"/>
        </w:rPr>
        <w:tab/>
      </w:r>
      <w:r>
        <w:rPr>
          <w:rFonts w:ascii="Bookman Old Style" w:hAnsi="Bookman Old Style"/>
        </w:rPr>
        <w:tab/>
      </w:r>
      <w:proofErr w:type="spellStart"/>
      <w:r w:rsidRPr="003D3395">
        <w:rPr>
          <w:rStyle w:val="Strong"/>
          <w:rFonts w:ascii="Bookman Old Style" w:hAnsi="Bookman Old Style" w:cs="Adobe Devanagari"/>
        </w:rPr>
        <w:t>Dru</w:t>
      </w:r>
      <w:proofErr w:type="spellEnd"/>
      <w:r w:rsidRPr="003D3395">
        <w:rPr>
          <w:rStyle w:val="Strong"/>
          <w:rFonts w:ascii="Bookman Old Style" w:hAnsi="Bookman Old Style" w:cs="Adobe Devanagari"/>
        </w:rPr>
        <w:t>. B.—Improve in karate.</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Ella—Score lots of goals in soccer.</w:t>
      </w:r>
      <w:r>
        <w:rPr>
          <w:rFonts w:ascii="Bookman Old Style" w:hAnsi="Bookman Old Style"/>
        </w:rPr>
        <w:tab/>
      </w:r>
      <w:r>
        <w:rPr>
          <w:rFonts w:ascii="Bookman Old Style" w:hAnsi="Bookman Old Style"/>
        </w:rPr>
        <w:tab/>
      </w:r>
      <w:r w:rsidRPr="003D3395">
        <w:rPr>
          <w:rStyle w:val="Strong"/>
          <w:rFonts w:ascii="Bookman Old Style" w:hAnsi="Bookman Old Style" w:cs="Adobe Devanagari"/>
        </w:rPr>
        <w:t>Lexi—To remember my notices.</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 xml:space="preserve">Sam F.—To study </w:t>
      </w:r>
      <w:proofErr w:type="spellStart"/>
      <w:r w:rsidRPr="003D3395">
        <w:rPr>
          <w:rStyle w:val="Strong"/>
          <w:rFonts w:ascii="Bookman Old Style" w:hAnsi="Bookman Old Style" w:cs="Adobe Devanagari"/>
        </w:rPr>
        <w:t>more.</w:t>
      </w:r>
      <w:proofErr w:type="spellEnd"/>
      <w:r>
        <w:rPr>
          <w:rFonts w:ascii="Bookman Old Style" w:hAnsi="Bookman Old Style"/>
        </w:rPr>
        <w:tab/>
      </w:r>
      <w:r>
        <w:rPr>
          <w:rFonts w:ascii="Bookman Old Style" w:hAnsi="Bookman Old Style"/>
        </w:rPr>
        <w:tab/>
      </w:r>
      <w:r>
        <w:rPr>
          <w:rFonts w:ascii="Bookman Old Style" w:hAnsi="Bookman Old Style"/>
        </w:rPr>
        <w:tab/>
      </w:r>
      <w:proofErr w:type="spellStart"/>
      <w:r w:rsidRPr="003D3395">
        <w:rPr>
          <w:rStyle w:val="Strong"/>
          <w:rFonts w:ascii="Bookman Old Style" w:hAnsi="Bookman Old Style" w:cs="Adobe Devanagari"/>
        </w:rPr>
        <w:t>Keann</w:t>
      </w:r>
      <w:proofErr w:type="spellEnd"/>
      <w:r w:rsidRPr="003D3395">
        <w:rPr>
          <w:rStyle w:val="Strong"/>
          <w:rFonts w:ascii="Bookman Old Style" w:hAnsi="Bookman Old Style" w:cs="Adobe Devanagari"/>
        </w:rPr>
        <w:t>—To crack rocks for geodes.</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Savannah—To get better at baking.</w:t>
      </w:r>
      <w:r>
        <w:rPr>
          <w:rFonts w:ascii="Bookman Old Style" w:hAnsi="Bookman Old Style"/>
        </w:rPr>
        <w:tab/>
      </w:r>
      <w:r w:rsidRPr="003D3395">
        <w:rPr>
          <w:rStyle w:val="Strong"/>
          <w:rFonts w:ascii="Bookman Old Style" w:hAnsi="Bookman Old Style" w:cs="Adobe Devanagari"/>
        </w:rPr>
        <w:t>Kaydence—To get better at ukulele.</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Mrs. Merx—To cook more!</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Thank you to Mrs. Merx and her little ones for brightening my day with some well-thought-out personal goals!</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In the coming weeks you will be receiving some information regarding our upcoming Re-Unification drill.  Essentially this is part of our extensive emergency preparation here within district 62, and refers to the process of reuniting parents and their children in the event of a natural disaster, such as a gas leak or earthquake.  We will be implementing a drill of this nature in April.  At the moment we are finalizing plans with staff, and the emergency coordinator is planning a parent information session for March.  We will send you the finer details once plans have been cemented.  Our Re-unification drill will be specific to John Muir, and is planned for the afternoon of April 23.  I am confident that you will feel informed and prepared for this important piece of our emergency preparation.  Please feel free to reach out to me should you have any questions or concerns.</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lastRenderedPageBreak/>
        <w:t>I have once again attached an interesting article to our Weekly.  This one touches on some potential family goals, and I found it very helpful.  I hope you enjoy!</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Attached to the Jaguar Weekly are the following:</w:t>
      </w:r>
    </w:p>
    <w:p w:rsidR="003D3395" w:rsidRDefault="003D3395" w:rsidP="003D3395">
      <w:pPr>
        <w:pStyle w:val="NormalWeb"/>
        <w:spacing w:before="0" w:beforeAutospacing="0" w:after="0" w:afterAutospacing="0"/>
        <w:ind w:left="720" w:hanging="360"/>
        <w:rPr>
          <w:rFonts w:ascii="Bookman Old Style" w:hAnsi="Bookman Old Style" w:cs="Adobe Devanagari"/>
        </w:rPr>
      </w:pPr>
      <w:r w:rsidRPr="003D3395">
        <w:rPr>
          <w:rFonts w:ascii="Bookman Old Style" w:hAnsi="Bookman Old Style"/>
        </w:rPr>
        <w:t>·</w:t>
      </w:r>
      <w:r>
        <w:rPr>
          <w:rFonts w:ascii="Bookman Old Style" w:hAnsi="Bookman Old Style"/>
        </w:rPr>
        <w:t>    </w:t>
      </w:r>
      <w:r w:rsidRPr="003D3395">
        <w:rPr>
          <w:rFonts w:ascii="Bookman Old Style" w:hAnsi="Bookman Old Style" w:cs="Adobe Devanagari"/>
        </w:rPr>
        <w:t xml:space="preserve">Parent Article, “10 Family Resolutions for the New Year.”            </w:t>
      </w:r>
    </w:p>
    <w:p w:rsidR="003D3395" w:rsidRPr="003D3395" w:rsidRDefault="003D3395" w:rsidP="003D3395">
      <w:pPr>
        <w:pStyle w:val="NormalWeb"/>
        <w:spacing w:before="0" w:beforeAutospacing="0" w:after="0" w:afterAutospacing="0"/>
        <w:ind w:left="720"/>
        <w:rPr>
          <w:rFonts w:ascii="Bookman Old Style" w:hAnsi="Bookman Old Style"/>
        </w:rPr>
      </w:pPr>
      <w:hyperlink r:id="rId4" w:history="1">
        <w:r w:rsidRPr="003D3395">
          <w:rPr>
            <w:rStyle w:val="Hyperlink"/>
            <w:rFonts w:ascii="Bookman Old Style" w:hAnsi="Bookman Old Style"/>
          </w:rPr>
          <w:t>10 Family Resolutions for the New Year.docx</w:t>
        </w:r>
      </w:hyperlink>
      <w:r w:rsidRPr="003D3395">
        <w:rPr>
          <w:rFonts w:ascii="Bookman Old Style" w:hAnsi="Bookman Old Style"/>
        </w:rPr>
        <w:t> </w:t>
      </w:r>
    </w:p>
    <w:p w:rsidR="003D3395" w:rsidRDefault="003D3395" w:rsidP="003D3395">
      <w:pPr>
        <w:pStyle w:val="NormalWeb"/>
        <w:spacing w:before="0" w:beforeAutospacing="0" w:after="0" w:afterAutospacing="0"/>
        <w:ind w:left="720" w:hanging="360"/>
        <w:rPr>
          <w:rFonts w:ascii="Bookman Old Style" w:hAnsi="Bookman Old Style" w:cs="Adobe Devanagari"/>
        </w:rPr>
      </w:pPr>
      <w:r w:rsidRPr="003D3395">
        <w:rPr>
          <w:rFonts w:ascii="Bookman Old Style" w:hAnsi="Bookman Old Style"/>
        </w:rPr>
        <w:t>·</w:t>
      </w:r>
      <w:r>
        <w:rPr>
          <w:rFonts w:ascii="Bookman Old Style" w:hAnsi="Bookman Old Style"/>
        </w:rPr>
        <w:t>    </w:t>
      </w:r>
      <w:proofErr w:type="spellStart"/>
      <w:r w:rsidRPr="003D3395">
        <w:rPr>
          <w:rFonts w:ascii="Bookman Old Style" w:hAnsi="Bookman Old Style" w:cs="Adobe Devanagari"/>
        </w:rPr>
        <w:t>Westshore</w:t>
      </w:r>
      <w:proofErr w:type="spellEnd"/>
      <w:r w:rsidRPr="003D3395">
        <w:rPr>
          <w:rFonts w:ascii="Bookman Old Style" w:hAnsi="Bookman Old Style" w:cs="Adobe Devanagari"/>
        </w:rPr>
        <w:t xml:space="preserve"> Family Learning Tour Poster                                           </w:t>
      </w:r>
    </w:p>
    <w:p w:rsidR="003D3395" w:rsidRPr="003D3395" w:rsidRDefault="003D3395" w:rsidP="003D3395">
      <w:pPr>
        <w:pStyle w:val="NormalWeb"/>
        <w:spacing w:before="0" w:beforeAutospacing="0" w:after="0" w:afterAutospacing="0"/>
        <w:ind w:left="720"/>
        <w:rPr>
          <w:rFonts w:ascii="Bookman Old Style" w:hAnsi="Bookman Old Style"/>
        </w:rPr>
      </w:pPr>
      <w:r w:rsidRPr="003D3395">
        <w:rPr>
          <w:rFonts w:ascii="Bookman Old Style" w:hAnsi="Bookman Old Style" w:cs="Adobe Devanagari"/>
        </w:rPr>
        <w:t xml:space="preserve"> </w:t>
      </w:r>
      <w:hyperlink r:id="rId5" w:history="1">
        <w:r w:rsidRPr="003D3395">
          <w:rPr>
            <w:rStyle w:val="Hyperlink"/>
            <w:rFonts w:ascii="Bookman Old Style" w:hAnsi="Bookman Old Style"/>
          </w:rPr>
          <w:t>2019 Family Learning Tour PROMO.jpg</w:t>
        </w:r>
      </w:hyperlink>
      <w:r w:rsidRPr="003D3395">
        <w:rPr>
          <w:rFonts w:ascii="Bookman Old Style" w:hAnsi="Bookman Old Style"/>
        </w:rPr>
        <w:t> </w:t>
      </w:r>
    </w:p>
    <w:p w:rsidR="003D3395" w:rsidRPr="003D3395" w:rsidRDefault="003D3395" w:rsidP="003D3395">
      <w:pPr>
        <w:pStyle w:val="NormalWeb"/>
        <w:rPr>
          <w:rFonts w:ascii="Bookman Old Style" w:hAnsi="Bookman Old Style"/>
        </w:rPr>
      </w:pPr>
      <w:r w:rsidRPr="003D3395">
        <w:rPr>
          <w:rStyle w:val="Strong"/>
          <w:rFonts w:ascii="Bookman Old Style" w:hAnsi="Bookman Old Style" w:cs="Adobe Devanagari"/>
        </w:rPr>
        <w:t>Please note the following dates for your 2019 Calendars:</w:t>
      </w:r>
    </w:p>
    <w:p w:rsidR="003D3395" w:rsidRPr="003D3395" w:rsidRDefault="003D3395" w:rsidP="003D3395">
      <w:pPr>
        <w:pStyle w:val="NormalWeb"/>
        <w:spacing w:before="0" w:beforeAutospacing="0" w:after="0" w:afterAutospacing="0"/>
        <w:ind w:left="720" w:hanging="360"/>
        <w:rPr>
          <w:rFonts w:ascii="Bookman Old Style" w:hAnsi="Bookman Old Style"/>
        </w:rPr>
      </w:pPr>
      <w:r w:rsidRPr="003D3395">
        <w:rPr>
          <w:rFonts w:ascii="Bookman Old Style" w:hAnsi="Bookman Old Style"/>
        </w:rPr>
        <w:t>·</w:t>
      </w:r>
      <w:r>
        <w:rPr>
          <w:rFonts w:ascii="Bookman Old Style" w:hAnsi="Bookman Old Style"/>
        </w:rPr>
        <w:t>    </w:t>
      </w:r>
      <w:r w:rsidRPr="003D3395">
        <w:rPr>
          <w:rFonts w:ascii="Bookman Old Style" w:hAnsi="Bookman Old Style" w:cs="Adobe Devanagari"/>
        </w:rPr>
        <w:t>Tues</w:t>
      </w:r>
      <w:r>
        <w:rPr>
          <w:rFonts w:ascii="Bookman Old Style" w:hAnsi="Bookman Old Style" w:cs="Adobe Devanagari"/>
        </w:rPr>
        <w:t>, Jan. 15</w:t>
      </w:r>
      <w:r>
        <w:rPr>
          <w:rFonts w:ascii="Bookman Old Style" w:hAnsi="Bookman Old Style" w:cs="Adobe Devanagari"/>
        </w:rPr>
        <w:tab/>
      </w:r>
      <w:r w:rsidRPr="003D3395">
        <w:rPr>
          <w:rFonts w:ascii="Bookman Old Style" w:hAnsi="Bookman Old Style" w:cs="Adobe Devanagari"/>
        </w:rPr>
        <w:t>WITS Assembly</w:t>
      </w:r>
    </w:p>
    <w:p w:rsidR="003D3395" w:rsidRPr="003D3395" w:rsidRDefault="003D3395" w:rsidP="003D3395">
      <w:pPr>
        <w:pStyle w:val="NormalWeb"/>
        <w:spacing w:before="0" w:beforeAutospacing="0" w:after="0" w:afterAutospacing="0"/>
        <w:ind w:left="720" w:hanging="360"/>
        <w:rPr>
          <w:rFonts w:ascii="Bookman Old Style" w:hAnsi="Bookman Old Style"/>
        </w:rPr>
      </w:pPr>
      <w:r w:rsidRPr="003D3395">
        <w:rPr>
          <w:rFonts w:ascii="Bookman Old Style" w:hAnsi="Bookman Old Style"/>
        </w:rPr>
        <w:t>·</w:t>
      </w:r>
      <w:r>
        <w:rPr>
          <w:rFonts w:ascii="Bookman Old Style" w:hAnsi="Bookman Old Style"/>
        </w:rPr>
        <w:t>    </w:t>
      </w:r>
      <w:proofErr w:type="spellStart"/>
      <w:r w:rsidRPr="003D3395">
        <w:rPr>
          <w:rFonts w:ascii="Bookman Old Style" w:hAnsi="Bookman Old Style" w:cs="Adobe Devanagari"/>
        </w:rPr>
        <w:t>Thur</w:t>
      </w:r>
      <w:proofErr w:type="spellEnd"/>
      <w:r>
        <w:rPr>
          <w:rFonts w:ascii="Bookman Old Style" w:hAnsi="Bookman Old Style" w:cs="Adobe Devanagari"/>
        </w:rPr>
        <w:t>, Jan 17     </w:t>
      </w:r>
      <w:r>
        <w:rPr>
          <w:rFonts w:ascii="Bookman Old Style" w:hAnsi="Bookman Old Style" w:cs="Adobe Devanagari"/>
        </w:rPr>
        <w:tab/>
      </w:r>
      <w:r w:rsidRPr="003D3395">
        <w:rPr>
          <w:rFonts w:ascii="Bookman Old Style" w:hAnsi="Bookman Old Style" w:cs="Adobe Devanagari"/>
        </w:rPr>
        <w:t>Fire Drill @ 2:30</w:t>
      </w:r>
    </w:p>
    <w:p w:rsidR="003D3395" w:rsidRPr="003D3395" w:rsidRDefault="003D3395" w:rsidP="003D3395">
      <w:pPr>
        <w:pStyle w:val="NormalWeb"/>
        <w:spacing w:before="0" w:beforeAutospacing="0" w:after="0" w:afterAutospacing="0"/>
        <w:ind w:left="720" w:hanging="360"/>
        <w:rPr>
          <w:rFonts w:ascii="Bookman Old Style" w:hAnsi="Bookman Old Style"/>
        </w:rPr>
      </w:pPr>
      <w:r w:rsidRPr="003D3395">
        <w:rPr>
          <w:rFonts w:ascii="Bookman Old Style" w:hAnsi="Bookman Old Style"/>
        </w:rPr>
        <w:t>·</w:t>
      </w:r>
      <w:r>
        <w:rPr>
          <w:rFonts w:ascii="Bookman Old Style" w:hAnsi="Bookman Old Style"/>
        </w:rPr>
        <w:t>   </w:t>
      </w:r>
      <w:r w:rsidRPr="003D3395">
        <w:rPr>
          <w:rFonts w:ascii="Bookman Old Style" w:hAnsi="Bookman Old Style"/>
        </w:rPr>
        <w:t xml:space="preserve"> </w:t>
      </w:r>
      <w:r w:rsidRPr="003D3395">
        <w:rPr>
          <w:rFonts w:ascii="Bookman Old Style" w:hAnsi="Bookman Old Style" w:cs="Adobe Devanagari"/>
        </w:rPr>
        <w:t>Fri, Jan 18 </w:t>
      </w:r>
      <w:r>
        <w:rPr>
          <w:rFonts w:ascii="Bookman Old Style" w:hAnsi="Bookman Old Style" w:cs="Adobe Devanagari"/>
        </w:rPr>
        <w:t>          </w:t>
      </w:r>
      <w:r w:rsidRPr="003D3395">
        <w:rPr>
          <w:rFonts w:ascii="Bookman Old Style" w:hAnsi="Bookman Old Style" w:cs="Adobe Devanagari"/>
        </w:rPr>
        <w:t>Crazy Hat Day!</w:t>
      </w:r>
    </w:p>
    <w:p w:rsidR="003D3395" w:rsidRDefault="003D3395" w:rsidP="003D3395">
      <w:pPr>
        <w:pStyle w:val="NormalWeb"/>
        <w:spacing w:before="0" w:beforeAutospacing="0" w:after="0" w:afterAutospacing="0"/>
        <w:ind w:left="720" w:hanging="360"/>
        <w:rPr>
          <w:rFonts w:ascii="Bookman Old Style" w:hAnsi="Bookman Old Style" w:cs="Adobe Devanagari"/>
        </w:rPr>
      </w:pPr>
      <w:r w:rsidRPr="003D3395">
        <w:rPr>
          <w:rFonts w:ascii="Bookman Old Style" w:hAnsi="Bookman Old Style"/>
        </w:rPr>
        <w:t>·</w:t>
      </w:r>
      <w:r>
        <w:rPr>
          <w:rFonts w:ascii="Bookman Old Style" w:hAnsi="Bookman Old Style"/>
        </w:rPr>
        <w:t>    </w:t>
      </w:r>
      <w:r w:rsidRPr="003D3395">
        <w:rPr>
          <w:rFonts w:ascii="Bookman Old Style" w:hAnsi="Bookman Old Style" w:cs="Adobe Devanagari"/>
        </w:rPr>
        <w:t>Wed</w:t>
      </w:r>
      <w:r>
        <w:rPr>
          <w:rFonts w:ascii="Bookman Old Style" w:hAnsi="Bookman Old Style" w:cs="Adobe Devanagari"/>
        </w:rPr>
        <w:t>, Jan 23         </w:t>
      </w:r>
      <w:r w:rsidRPr="003D3395">
        <w:rPr>
          <w:rFonts w:ascii="Bookman Old Style" w:hAnsi="Bookman Old Style" w:cs="Adobe Devanagari"/>
        </w:rPr>
        <w:t>Ready, Set, Learn Event                 </w:t>
      </w:r>
    </w:p>
    <w:p w:rsidR="003D3395" w:rsidRPr="003D3395" w:rsidRDefault="003D3395" w:rsidP="003D3395">
      <w:pPr>
        <w:pStyle w:val="NormalWeb"/>
        <w:spacing w:before="0" w:beforeAutospacing="0" w:after="0" w:afterAutospacing="0"/>
        <w:ind w:left="2160" w:firstLine="720"/>
        <w:rPr>
          <w:rFonts w:ascii="Bookman Old Style" w:hAnsi="Bookman Old Style"/>
        </w:rPr>
      </w:pPr>
      <w:proofErr w:type="spellStart"/>
      <w:r w:rsidRPr="003D3395">
        <w:rPr>
          <w:rFonts w:ascii="Bookman Old Style" w:hAnsi="Bookman Old Style" w:cs="Adobe Devanagari"/>
        </w:rPr>
        <w:t>Sooke</w:t>
      </w:r>
      <w:proofErr w:type="spellEnd"/>
      <w:r w:rsidRPr="003D3395">
        <w:rPr>
          <w:rFonts w:ascii="Bookman Old Style" w:hAnsi="Bookman Old Style" w:cs="Adobe Devanagari"/>
        </w:rPr>
        <w:t xml:space="preserve"> Comm. Hall from 9-1</w:t>
      </w:r>
    </w:p>
    <w:p w:rsidR="003D3395" w:rsidRPr="003D3395" w:rsidRDefault="003D3395" w:rsidP="003D3395">
      <w:pPr>
        <w:pStyle w:val="NormalWeb"/>
        <w:spacing w:before="0" w:beforeAutospacing="0" w:after="0" w:afterAutospacing="0"/>
        <w:ind w:left="720" w:hanging="360"/>
        <w:rPr>
          <w:rFonts w:ascii="Bookman Old Style" w:hAnsi="Bookman Old Style"/>
        </w:rPr>
      </w:pPr>
      <w:r w:rsidRPr="003D3395">
        <w:rPr>
          <w:rFonts w:ascii="Bookman Old Style" w:hAnsi="Bookman Old Style"/>
        </w:rPr>
        <w:t>·</w:t>
      </w:r>
      <w:r>
        <w:rPr>
          <w:rFonts w:ascii="Bookman Old Style" w:hAnsi="Bookman Old Style"/>
        </w:rPr>
        <w:t>    </w:t>
      </w:r>
      <w:r w:rsidRPr="003D3395">
        <w:rPr>
          <w:rFonts w:ascii="Bookman Old Style" w:hAnsi="Bookman Old Style" w:cs="Adobe Devanagari"/>
        </w:rPr>
        <w:t>Jan</w:t>
      </w:r>
      <w:r>
        <w:rPr>
          <w:rFonts w:ascii="Bookman Old Style" w:hAnsi="Bookman Old Style" w:cs="Adobe Devanagari"/>
        </w:rPr>
        <w:t xml:space="preserve"> 28-Feb 1        </w:t>
      </w:r>
      <w:proofErr w:type="spellStart"/>
      <w:r w:rsidRPr="003D3395">
        <w:rPr>
          <w:rFonts w:ascii="Bookman Old Style" w:hAnsi="Bookman Old Style" w:cs="Adobe Devanagari"/>
        </w:rPr>
        <w:t>Kindie</w:t>
      </w:r>
      <w:proofErr w:type="spellEnd"/>
      <w:r w:rsidRPr="003D3395">
        <w:rPr>
          <w:rFonts w:ascii="Bookman Old Style" w:hAnsi="Bookman Old Style" w:cs="Adobe Devanagari"/>
        </w:rPr>
        <w:t xml:space="preserve"> Registration </w:t>
      </w:r>
    </w:p>
    <w:p w:rsidR="003D3395" w:rsidRPr="003D3395" w:rsidRDefault="003D3395" w:rsidP="003D3395">
      <w:pPr>
        <w:pStyle w:val="NormalWeb"/>
        <w:spacing w:before="0" w:beforeAutospacing="0" w:after="0" w:afterAutospacing="0"/>
        <w:ind w:left="720" w:hanging="360"/>
        <w:rPr>
          <w:rFonts w:ascii="Bookman Old Style" w:hAnsi="Bookman Old Style"/>
        </w:rPr>
      </w:pPr>
      <w:r w:rsidRPr="003D3395">
        <w:rPr>
          <w:rFonts w:ascii="Bookman Old Style" w:hAnsi="Bookman Old Style"/>
        </w:rPr>
        <w:t>·</w:t>
      </w:r>
      <w:r>
        <w:rPr>
          <w:rFonts w:ascii="Bookman Old Style" w:hAnsi="Bookman Old Style"/>
        </w:rPr>
        <w:t>    </w:t>
      </w:r>
      <w:r>
        <w:rPr>
          <w:rFonts w:ascii="Bookman Old Style" w:hAnsi="Bookman Old Style" w:cs="Adobe Devanagari"/>
        </w:rPr>
        <w:t>Wed, Feb. 6          </w:t>
      </w:r>
      <w:r w:rsidRPr="003D3395">
        <w:rPr>
          <w:rFonts w:ascii="Bookman Old Style" w:hAnsi="Bookman Old Style" w:cs="Adobe Devanagari"/>
        </w:rPr>
        <w:t>Discovery Afternoon</w:t>
      </w:r>
    </w:p>
    <w:p w:rsidR="003D3395" w:rsidRPr="003D3395" w:rsidRDefault="003D3395" w:rsidP="003D3395">
      <w:pPr>
        <w:pStyle w:val="NormalWeb"/>
        <w:spacing w:before="0" w:beforeAutospacing="0" w:after="0" w:afterAutospacing="0"/>
        <w:ind w:left="720" w:hanging="360"/>
        <w:rPr>
          <w:rFonts w:ascii="Bookman Old Style" w:hAnsi="Bookman Old Style"/>
        </w:rPr>
      </w:pPr>
      <w:r w:rsidRPr="003D3395">
        <w:rPr>
          <w:rFonts w:ascii="Bookman Old Style" w:hAnsi="Bookman Old Style"/>
        </w:rPr>
        <w:t>·</w:t>
      </w:r>
      <w:r>
        <w:rPr>
          <w:rFonts w:ascii="Bookman Old Style" w:hAnsi="Bookman Old Style"/>
        </w:rPr>
        <w:t>    </w:t>
      </w:r>
      <w:r w:rsidRPr="003D3395">
        <w:rPr>
          <w:rFonts w:ascii="Bookman Old Style" w:hAnsi="Bookman Old Style" w:cs="Adobe Devanagari"/>
        </w:rPr>
        <w:t>Mo</w:t>
      </w:r>
      <w:r>
        <w:rPr>
          <w:rFonts w:ascii="Bookman Old Style" w:hAnsi="Bookman Old Style" w:cs="Adobe Devanagari"/>
        </w:rPr>
        <w:t>n, Feb 18         Family Day -</w:t>
      </w:r>
      <w:bookmarkStart w:id="0" w:name="_GoBack"/>
      <w:bookmarkEnd w:id="0"/>
      <w:r w:rsidRPr="003D3395">
        <w:rPr>
          <w:rFonts w:ascii="Bookman Old Style" w:hAnsi="Bookman Old Style" w:cs="Adobe Devanagari"/>
        </w:rPr>
        <w:t xml:space="preserve"> No School!</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 xml:space="preserve">You will notice on the above list that next Friday is Crazy Hat Day here at John Muir!  This will be a day for self-expression and some silly headwear.  Participation is obviously voluntary, but I’m looking forward to seeing the array of hats that will likely come our way.  Should be a fun one </w:t>
      </w:r>
      <w:r w:rsidRPr="003D3395">
        <w:rPr>
          <w:rFonts w:ascii="Bookman Old Style" w:hAnsi="Bookman Old Style"/>
        </w:rPr>
        <w:t>J</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 xml:space="preserve">I sincerely hope you and your family have readjusted to the </w:t>
      </w:r>
      <w:proofErr w:type="spellStart"/>
      <w:r w:rsidRPr="003D3395">
        <w:rPr>
          <w:rFonts w:ascii="Bookman Old Style" w:hAnsi="Bookman Old Style" w:cs="Adobe Devanagari"/>
        </w:rPr>
        <w:t>rigours</w:t>
      </w:r>
      <w:proofErr w:type="spellEnd"/>
      <w:r w:rsidRPr="003D3395">
        <w:rPr>
          <w:rFonts w:ascii="Bookman Old Style" w:hAnsi="Bookman Old Style" w:cs="Adobe Devanagari"/>
        </w:rPr>
        <w:t xml:space="preserve"> and routines of life after some time away from school.  I am proud to report that we have ‘hit the ground running’ here at John Muir, and I look forward to big things from our ever-impressive collection of Jaguars young and not-so-young.  </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 xml:space="preserve">As always, please remember that I am only a quick visit, email or phone call away.  Open and honest communication is one of the true keys to success in any school environment, and one that we promote heavily here at John Muir.  </w:t>
      </w:r>
    </w:p>
    <w:p w:rsidR="003D3395" w:rsidRPr="003D3395" w:rsidRDefault="003D3395" w:rsidP="003D3395">
      <w:pPr>
        <w:pStyle w:val="NormalWeb"/>
        <w:rPr>
          <w:rFonts w:ascii="Bookman Old Style" w:hAnsi="Bookman Old Style"/>
        </w:rPr>
      </w:pPr>
      <w:r w:rsidRPr="003D3395">
        <w:rPr>
          <w:rFonts w:ascii="Bookman Old Style" w:hAnsi="Bookman Old Style" w:cs="Adobe Devanagari"/>
        </w:rPr>
        <w:t>Thank you for continuing to share your little Jaguars with us each and every day.  Have a wonderful weekend.</w:t>
      </w:r>
    </w:p>
    <w:p w:rsidR="003D3395" w:rsidRPr="003D3395" w:rsidRDefault="003D3395" w:rsidP="003D3395">
      <w:pPr>
        <w:pStyle w:val="NormalWeb"/>
        <w:rPr>
          <w:rFonts w:ascii="Bookman Old Style" w:hAnsi="Bookman Old Style"/>
        </w:rPr>
      </w:pPr>
      <w:proofErr w:type="spellStart"/>
      <w:r w:rsidRPr="003D3395">
        <w:rPr>
          <w:rFonts w:ascii="Bookman Old Style" w:hAnsi="Bookman Old Style" w:cs="Adobe Devanagari"/>
        </w:rPr>
        <w:t>Gord</w:t>
      </w:r>
      <w:proofErr w:type="spellEnd"/>
    </w:p>
    <w:p w:rsidR="00AA5404" w:rsidRPr="003D3395" w:rsidRDefault="00AA5404">
      <w:pPr>
        <w:rPr>
          <w:rFonts w:ascii="Bookman Old Style" w:hAnsi="Bookman Old Style"/>
        </w:rPr>
      </w:pPr>
    </w:p>
    <w:sectPr w:rsidR="00AA5404" w:rsidRPr="003D3395" w:rsidSect="003D33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95"/>
    <w:rsid w:val="003D3395"/>
    <w:rsid w:val="00AA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0A67"/>
  <w15:chartTrackingRefBased/>
  <w15:docId w15:val="{4654EC05-EDC9-40C2-9818-9C1EC495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395"/>
    <w:rPr>
      <w:color w:val="0000FF"/>
      <w:u w:val="single"/>
    </w:rPr>
  </w:style>
  <w:style w:type="paragraph" w:styleId="NormalWeb">
    <w:name w:val="Normal (Web)"/>
    <w:basedOn w:val="Normal"/>
    <w:uiPriority w:val="99"/>
    <w:semiHidden/>
    <w:unhideWhenUsed/>
    <w:rsid w:val="003D33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D3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Qiy5amsXs5zy1q6HBE8R9A~~/AAAAAQA~/RgReGlprP0R0aHR0cHM6Ly9tc2cuc2Nob29sbWVzc2VuZ2VyLmNhL20vP3M9Vm1XNGptdS1JRkkmbWFsPWM0MTU3NzAzZWI3MjE4ZjhkNTg1ZTcwYTJkMGU3MzliNGJjMDVkNmRiMDZmMjExMTViZmY5NTNkMmExODdiMWFXB3NjaG9vbG1CCgAA6yY5XIOYvjFSE2dqb2huc29uQHNkNjIuYmMuY2FYBAAAAAI~" TargetMode="External"/><Relationship Id="rId4" Type="http://schemas.openxmlformats.org/officeDocument/2006/relationships/hyperlink" Target="http://track.spe.schoolmessenger.com/f/a/3gW7TU9WlHHPNygFNQQsAA~~/AAAAAQA~/RgReGlprP0R0aHR0cHM6Ly9tc2cuc2Nob29sbWVzc2VuZ2VyLmNhL20vP3M9Vm1XNGptdS1JRkkmbWFsPTFlNGJlMDU2YWQzNjUwYzg5ZmVmMjhkYmJiNWZjZGNiY2FiZDk0MjdkYWViODYzNDY0MjVkZTdmODNlMjAwODBXB3NjaG9vbG1CCgAA6yY5XIOYvjFSE2dqb2huc29uQHNkNjIuYm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2019-01-16T17:12:00Z</dcterms:created>
  <dcterms:modified xsi:type="dcterms:W3CDTF">2019-01-16T17:18:00Z</dcterms:modified>
</cp:coreProperties>
</file>